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F" w:rsidRDefault="00CF1719" w:rsidP="00E50CB5">
      <w:pPr>
        <w:pStyle w:val="Heading1"/>
      </w:pPr>
      <w:r>
        <w:t>Topical index</w:t>
      </w:r>
    </w:p>
    <w:p w:rsidR="00C848DC" w:rsidRPr="00C848DC" w:rsidRDefault="00C848DC" w:rsidP="00C848DC"/>
    <w:tbl>
      <w:tblPr>
        <w:tblStyle w:val="TableGrid"/>
        <w:tblW w:w="0" w:type="auto"/>
        <w:tblInd w:w="720" w:type="dxa"/>
        <w:tblLook w:val="04A0"/>
      </w:tblPr>
      <w:tblGrid>
        <w:gridCol w:w="3783"/>
        <w:gridCol w:w="2835"/>
      </w:tblGrid>
      <w:tr w:rsidR="00256557" w:rsidRPr="00621C82" w:rsidTr="00256557">
        <w:tc>
          <w:tcPr>
            <w:tcW w:w="3783" w:type="dxa"/>
            <w:shd w:val="clear" w:color="auto" w:fill="000000" w:themeFill="text1"/>
          </w:tcPr>
          <w:p w:rsidR="00256557" w:rsidRPr="00621C82" w:rsidRDefault="00256557" w:rsidP="00256557">
            <w:pPr>
              <w:pStyle w:val="ListParagraph"/>
              <w:ind w:left="0"/>
            </w:pPr>
            <w:r>
              <w:t>Topic</w:t>
            </w:r>
          </w:p>
        </w:tc>
        <w:tc>
          <w:tcPr>
            <w:tcW w:w="2835" w:type="dxa"/>
            <w:shd w:val="clear" w:color="auto" w:fill="000000" w:themeFill="text1"/>
          </w:tcPr>
          <w:p w:rsidR="00256557" w:rsidRDefault="00256557" w:rsidP="00256557">
            <w:pPr>
              <w:ind w:left="360"/>
            </w:pPr>
            <w:r>
              <w:t xml:space="preserve">Session </w:t>
            </w:r>
          </w:p>
        </w:tc>
      </w:tr>
      <w:tr w:rsidR="00C848DC" w:rsidTr="00256557">
        <w:tc>
          <w:tcPr>
            <w:tcW w:w="6618" w:type="dxa"/>
            <w:gridSpan w:val="2"/>
          </w:tcPr>
          <w:p w:rsidR="00C848DC" w:rsidRDefault="00C848DC" w:rsidP="002A002E">
            <w:r>
              <w:rPr>
                <w:b/>
              </w:rPr>
              <w:t>General</w:t>
            </w:r>
          </w:p>
        </w:tc>
      </w:tr>
      <w:tr w:rsidR="00256557" w:rsidTr="00256557">
        <w:tc>
          <w:tcPr>
            <w:tcW w:w="3783" w:type="dxa"/>
          </w:tcPr>
          <w:p w:rsidR="00256557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Overview of the module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 1.1</w:t>
            </w:r>
          </w:p>
        </w:tc>
      </w:tr>
      <w:tr w:rsidR="00256557" w:rsidTr="00256557">
        <w:tc>
          <w:tcPr>
            <w:tcW w:w="3783" w:type="dxa"/>
          </w:tcPr>
          <w:p w:rsidR="00256557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Reflective skills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 1.4</w:t>
            </w:r>
          </w:p>
        </w:tc>
      </w:tr>
      <w:tr w:rsidR="00256557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How to keep your knowledge up to date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 4.1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RDM basics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 1.2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 xml:space="preserve">The social organisation of academic research: disciplines, specialities, </w:t>
            </w:r>
            <w:proofErr w:type="spellStart"/>
            <w:r>
              <w:t>interdisciplinarity</w:t>
            </w:r>
            <w:proofErr w:type="spellEnd"/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 2.1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064858">
            <w:pPr>
              <w:pStyle w:val="ListParagraph"/>
              <w:numPr>
                <w:ilvl w:val="0"/>
                <w:numId w:val="1"/>
              </w:numPr>
            </w:pPr>
            <w:r>
              <w:t>The nature of research: research cycle, information practices, types of data</w:t>
            </w:r>
          </w:p>
        </w:tc>
        <w:tc>
          <w:tcPr>
            <w:tcW w:w="2835" w:type="dxa"/>
          </w:tcPr>
          <w:p w:rsidR="00256557" w:rsidRDefault="00256557" w:rsidP="00064858">
            <w:pPr>
              <w:ind w:left="360"/>
            </w:pPr>
            <w:r>
              <w:t>Session 2.2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 w:rsidRPr="00621C82">
              <w:t>Perspectives of researchers, from the inside</w:t>
            </w:r>
          </w:p>
        </w:tc>
        <w:tc>
          <w:tcPr>
            <w:tcW w:w="2835" w:type="dxa"/>
          </w:tcPr>
          <w:p w:rsidR="00256557" w:rsidRPr="00621C82" w:rsidRDefault="00256557" w:rsidP="00F25E86">
            <w:pPr>
              <w:ind w:left="360"/>
            </w:pPr>
            <w:r>
              <w:t>Sessions 2.3, 2.4, 4.</w:t>
            </w:r>
            <w:r w:rsidR="00F25E86">
              <w:t>2</w:t>
            </w:r>
            <w:r>
              <w:t>, 4.3, 5.1, 5.2, 7.1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 w:rsidRPr="00621C82">
              <w:t>DCC</w:t>
            </w:r>
            <w:r>
              <w:t xml:space="preserve"> </w:t>
            </w:r>
            <w:proofErr w:type="spellStart"/>
            <w:r>
              <w:t>curation</w:t>
            </w:r>
            <w:proofErr w:type="spellEnd"/>
            <w:r w:rsidRPr="00621C82">
              <w:t xml:space="preserve"> lifecycle</w:t>
            </w:r>
            <w:r>
              <w:t xml:space="preserve"> model</w:t>
            </w:r>
          </w:p>
        </w:tc>
        <w:tc>
          <w:tcPr>
            <w:tcW w:w="2835" w:type="dxa"/>
          </w:tcPr>
          <w:p w:rsidR="00256557" w:rsidRPr="00621C82" w:rsidRDefault="00256557" w:rsidP="00621C82">
            <w:pPr>
              <w:ind w:left="360"/>
            </w:pPr>
            <w:r>
              <w:t>Session 3.1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OAIS reference model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 3.1</w:t>
            </w:r>
          </w:p>
        </w:tc>
      </w:tr>
      <w:tr w:rsidR="002A002E" w:rsidRPr="00621C82" w:rsidTr="00256557">
        <w:tc>
          <w:tcPr>
            <w:tcW w:w="6618" w:type="dxa"/>
            <w:gridSpan w:val="2"/>
          </w:tcPr>
          <w:p w:rsidR="002A002E" w:rsidRPr="002A002E" w:rsidRDefault="00A12582" w:rsidP="002A002E">
            <w:pPr>
              <w:rPr>
                <w:b/>
              </w:rPr>
            </w:pPr>
            <w:r>
              <w:rPr>
                <w:b/>
              </w:rPr>
              <w:t>K</w:t>
            </w:r>
            <w:r w:rsidR="002A002E" w:rsidRPr="002A002E">
              <w:rPr>
                <w:b/>
              </w:rPr>
              <w:t>eeping up to date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C848DC">
            <w:pPr>
              <w:pStyle w:val="ListParagraph"/>
              <w:numPr>
                <w:ilvl w:val="0"/>
                <w:numId w:val="1"/>
              </w:numPr>
            </w:pPr>
            <w:r w:rsidRPr="00621C82">
              <w:t>DCC web site</w:t>
            </w:r>
            <w:r>
              <w:t xml:space="preserve"> 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 xml:space="preserve">Sessions 4.1, </w:t>
            </w:r>
            <w:r w:rsidR="00541DF4">
              <w:t xml:space="preserve">4.2, </w:t>
            </w:r>
            <w:r>
              <w:t>4.</w:t>
            </w:r>
            <w:r w:rsidR="00541DF4">
              <w:t>3</w:t>
            </w:r>
          </w:p>
          <w:p w:rsidR="00256557" w:rsidRDefault="00256557" w:rsidP="00621C82">
            <w:pPr>
              <w:ind w:left="360"/>
            </w:pPr>
          </w:p>
          <w:p w:rsidR="00256557" w:rsidRDefault="00256557" w:rsidP="00C848DC">
            <w:pPr>
              <w:ind w:left="360"/>
            </w:pPr>
          </w:p>
        </w:tc>
      </w:tr>
      <w:tr w:rsidR="00256557" w:rsidRPr="00621C82" w:rsidTr="00256557">
        <w:tc>
          <w:tcPr>
            <w:tcW w:w="3783" w:type="dxa"/>
          </w:tcPr>
          <w:p w:rsidR="00256557" w:rsidRDefault="00256557" w:rsidP="00C848DC">
            <w:pPr>
              <w:pStyle w:val="ListParagraph"/>
              <w:numPr>
                <w:ilvl w:val="0"/>
                <w:numId w:val="1"/>
              </w:numPr>
            </w:pPr>
            <w:r>
              <w:t>JISC website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 xml:space="preserve">Sessions 4.1, </w:t>
            </w:r>
            <w:r w:rsidR="00541DF4">
              <w:t xml:space="preserve">4.2, </w:t>
            </w:r>
            <w:r>
              <w:t>4.</w:t>
            </w:r>
            <w:r w:rsidR="00541DF4">
              <w:t>3</w:t>
            </w:r>
          </w:p>
        </w:tc>
      </w:tr>
      <w:tr w:rsidR="00C848DC" w:rsidRPr="00621C82" w:rsidTr="00256557">
        <w:tc>
          <w:tcPr>
            <w:tcW w:w="6618" w:type="dxa"/>
            <w:gridSpan w:val="2"/>
          </w:tcPr>
          <w:p w:rsidR="002A002E" w:rsidRPr="002A002E" w:rsidRDefault="00C848DC" w:rsidP="002A002E">
            <w:pPr>
              <w:rPr>
                <w:b/>
              </w:rPr>
            </w:pPr>
            <w:r w:rsidRPr="00C848DC">
              <w:rPr>
                <w:b/>
              </w:rPr>
              <w:t>LIS roles in RDM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4E6026">
            <w:pPr>
              <w:pStyle w:val="ListParagraph"/>
              <w:numPr>
                <w:ilvl w:val="0"/>
                <w:numId w:val="1"/>
              </w:numPr>
            </w:pPr>
            <w:r w:rsidRPr="00621C82">
              <w:t>Potential</w:t>
            </w:r>
            <w:r>
              <w:t xml:space="preserve"> LIS</w:t>
            </w:r>
            <w:r w:rsidRPr="00621C82">
              <w:t xml:space="preserve"> roles in RDM </w:t>
            </w:r>
          </w:p>
        </w:tc>
        <w:tc>
          <w:tcPr>
            <w:tcW w:w="2835" w:type="dxa"/>
          </w:tcPr>
          <w:p w:rsidR="00256557" w:rsidRPr="00621C82" w:rsidRDefault="00256557" w:rsidP="009B2FE0">
            <w:pPr>
              <w:ind w:left="360"/>
            </w:pPr>
            <w:r>
              <w:t xml:space="preserve">Sessions 1.3, 7.2, </w:t>
            </w:r>
            <w:r w:rsidR="00541DF4">
              <w:t xml:space="preserve">7.3, </w:t>
            </w:r>
            <w:r>
              <w:t>8.</w:t>
            </w:r>
            <w:r w:rsidR="009B2FE0">
              <w:t>2</w:t>
            </w:r>
            <w:r>
              <w:t>, 8.</w:t>
            </w:r>
            <w:r w:rsidR="009B2FE0">
              <w:t>3</w:t>
            </w:r>
            <w:r>
              <w:t>, see also the list in sessions 1.1, 4.</w:t>
            </w:r>
            <w:r w:rsidR="00541DF4">
              <w:t>5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7D1891">
            <w:pPr>
              <w:pStyle w:val="ListParagraph"/>
              <w:numPr>
                <w:ilvl w:val="0"/>
                <w:numId w:val="1"/>
              </w:numPr>
            </w:pPr>
            <w:r>
              <w:t>Exemplars of LIS roles at other institutions</w:t>
            </w:r>
          </w:p>
        </w:tc>
        <w:tc>
          <w:tcPr>
            <w:tcW w:w="2835" w:type="dxa"/>
          </w:tcPr>
          <w:p w:rsidR="00256557" w:rsidRPr="00621C82" w:rsidRDefault="00541DF4" w:rsidP="00FD5EE3">
            <w:pPr>
              <w:ind w:left="360"/>
            </w:pPr>
            <w:r>
              <w:t xml:space="preserve">Session </w:t>
            </w:r>
            <w:r w:rsidR="00FD5EE3">
              <w:t>1.3</w:t>
            </w:r>
            <w:r w:rsidR="00256557">
              <w:t xml:space="preserve"> 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Potential impact on library organisational structures</w:t>
            </w:r>
          </w:p>
        </w:tc>
        <w:tc>
          <w:tcPr>
            <w:tcW w:w="2835" w:type="dxa"/>
          </w:tcPr>
          <w:p w:rsidR="00256557" w:rsidRDefault="00256557" w:rsidP="00825586">
            <w:pPr>
              <w:ind w:left="360"/>
            </w:pPr>
            <w:r>
              <w:t>Sessions 1.3, 6.</w:t>
            </w:r>
            <w:r w:rsidR="00A16C2E">
              <w:t>5</w:t>
            </w:r>
            <w:r>
              <w:t>, 8.</w:t>
            </w:r>
            <w:r w:rsidR="009B2FE0">
              <w:t>2</w:t>
            </w:r>
          </w:p>
        </w:tc>
      </w:tr>
      <w:tr w:rsidR="00256557" w:rsidRPr="00621C82" w:rsidTr="00256557">
        <w:tc>
          <w:tcPr>
            <w:tcW w:w="6618" w:type="dxa"/>
            <w:gridSpan w:val="2"/>
          </w:tcPr>
          <w:p w:rsidR="00256557" w:rsidRDefault="00256557" w:rsidP="00A12582">
            <w:pPr>
              <w:pStyle w:val="ListParagraph"/>
              <w:numPr>
                <w:ilvl w:val="0"/>
                <w:numId w:val="2"/>
              </w:numPr>
            </w:pPr>
            <w:r w:rsidRPr="00A12582">
              <w:rPr>
                <w:b/>
              </w:rPr>
              <w:t>Policy and advoca</w:t>
            </w:r>
            <w:r w:rsidR="008F20E2" w:rsidRPr="00A12582">
              <w:rPr>
                <w:b/>
              </w:rPr>
              <w:t>c</w:t>
            </w:r>
            <w:r w:rsidRPr="00A12582">
              <w:rPr>
                <w:b/>
              </w:rPr>
              <w:t>y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 w:rsidRPr="00621C82">
              <w:t>The strategic context in which RDM has become an issue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Sessions 1.2, 2.3, 5.3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Institutional policies on RDM, including the local policy</w:t>
            </w:r>
          </w:p>
        </w:tc>
        <w:tc>
          <w:tcPr>
            <w:tcW w:w="2835" w:type="dxa"/>
          </w:tcPr>
          <w:p w:rsidR="00256557" w:rsidRDefault="00256557" w:rsidP="00825586">
            <w:pPr>
              <w:ind w:left="360"/>
            </w:pPr>
            <w:r>
              <w:t>Sessions 2.3, 6.2, 8.</w:t>
            </w:r>
            <w:r w:rsidR="009B2FE0">
              <w:t>2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 w:rsidRPr="00621C82">
              <w:t>Research council mandates</w:t>
            </w:r>
            <w:r>
              <w:t xml:space="preserve"> and the RCUK “common principles on data policy”</w:t>
            </w:r>
          </w:p>
        </w:tc>
        <w:tc>
          <w:tcPr>
            <w:tcW w:w="2835" w:type="dxa"/>
          </w:tcPr>
          <w:p w:rsidR="00256557" w:rsidRDefault="00256557" w:rsidP="00825586">
            <w:pPr>
              <w:ind w:left="360"/>
            </w:pPr>
            <w:r>
              <w:t>Sessions 2.3, 5.3, 6.</w:t>
            </w:r>
            <w:r w:rsidR="00A16C2E">
              <w:t>4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The relation between open access of publications and RDM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Sessions 5.3, 7.1</w:t>
            </w:r>
          </w:p>
          <w:p w:rsidR="00256557" w:rsidRDefault="00256557" w:rsidP="00621C82">
            <w:pPr>
              <w:ind w:left="360"/>
            </w:pP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1C2666">
            <w:pPr>
              <w:pStyle w:val="ListParagraph"/>
              <w:numPr>
                <w:ilvl w:val="0"/>
                <w:numId w:val="1"/>
              </w:numPr>
            </w:pPr>
            <w:r>
              <w:t>Perspective of Research office on RDM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 xml:space="preserve">Sessions 2.3, </w:t>
            </w:r>
            <w:r w:rsidR="005C10BA">
              <w:t xml:space="preserve">3.3, </w:t>
            </w:r>
            <w:r w:rsidR="009B2FE0">
              <w:t>8.2</w:t>
            </w:r>
          </w:p>
          <w:p w:rsidR="00256557" w:rsidRDefault="00256557" w:rsidP="00621C82">
            <w:pPr>
              <w:ind w:left="360"/>
            </w:pP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Perspective of computing services on RDM</w:t>
            </w:r>
          </w:p>
        </w:tc>
        <w:tc>
          <w:tcPr>
            <w:tcW w:w="2835" w:type="dxa"/>
          </w:tcPr>
          <w:p w:rsidR="00256557" w:rsidRPr="00015EF4" w:rsidRDefault="00256557" w:rsidP="00621C82">
            <w:pPr>
              <w:ind w:left="360"/>
            </w:pPr>
            <w:r w:rsidRPr="00015EF4">
              <w:t>Session</w:t>
            </w:r>
            <w:r>
              <w:t>s</w:t>
            </w:r>
            <w:r w:rsidRPr="00015EF4">
              <w:t xml:space="preserve"> 2.3, </w:t>
            </w:r>
            <w:r w:rsidR="005C10BA">
              <w:t xml:space="preserve">3.3, </w:t>
            </w:r>
            <w:r w:rsidRPr="00015EF4">
              <w:t>8.</w:t>
            </w:r>
            <w:r w:rsidR="009B2FE0">
              <w:t>2</w:t>
            </w:r>
          </w:p>
          <w:p w:rsidR="00256557" w:rsidRPr="00E62585" w:rsidRDefault="00256557" w:rsidP="00621C82">
            <w:pPr>
              <w:ind w:left="360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256557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 xml:space="preserve">How to persuade researchers </w:t>
            </w:r>
            <w:r>
              <w:lastRenderedPageBreak/>
              <w:t>of the importance of good research data management</w:t>
            </w:r>
          </w:p>
        </w:tc>
        <w:tc>
          <w:tcPr>
            <w:tcW w:w="2835" w:type="dxa"/>
            <w:shd w:val="clear" w:color="auto" w:fill="auto"/>
          </w:tcPr>
          <w:p w:rsidR="00256557" w:rsidRPr="00403E0C" w:rsidRDefault="00256557" w:rsidP="00523533">
            <w:pPr>
              <w:ind w:left="360"/>
              <w:rPr>
                <w:highlight w:val="yellow"/>
              </w:rPr>
            </w:pPr>
            <w:r w:rsidRPr="00E423C0">
              <w:lastRenderedPageBreak/>
              <w:t>Session</w:t>
            </w:r>
            <w:r>
              <w:t>s</w:t>
            </w:r>
            <w:r w:rsidRPr="00E423C0">
              <w:t xml:space="preserve"> 2.3, </w:t>
            </w:r>
            <w:r>
              <w:t>5.3, 6.1</w:t>
            </w:r>
          </w:p>
        </w:tc>
      </w:tr>
      <w:tr w:rsidR="008F20E2" w:rsidRPr="00621C82" w:rsidTr="00256557">
        <w:tc>
          <w:tcPr>
            <w:tcW w:w="6618" w:type="dxa"/>
            <w:gridSpan w:val="2"/>
          </w:tcPr>
          <w:p w:rsidR="008F20E2" w:rsidRPr="00A12582" w:rsidRDefault="008F20E2" w:rsidP="00A1258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12582">
              <w:rPr>
                <w:b/>
              </w:rPr>
              <w:lastRenderedPageBreak/>
              <w:t>Support and training</w:t>
            </w:r>
          </w:p>
        </w:tc>
      </w:tr>
      <w:tr w:rsidR="007D13C8" w:rsidRPr="00621C82" w:rsidTr="00256557">
        <w:tc>
          <w:tcPr>
            <w:tcW w:w="6618" w:type="dxa"/>
            <w:gridSpan w:val="2"/>
          </w:tcPr>
          <w:p w:rsidR="007D13C8" w:rsidRPr="007D13C8" w:rsidRDefault="00A12582" w:rsidP="007D13C8">
            <w:pPr>
              <w:rPr>
                <w:b/>
                <w:highlight w:val="yellow"/>
              </w:rPr>
            </w:pPr>
            <w:r>
              <w:rPr>
                <w:b/>
              </w:rPr>
              <w:t>--IL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 w:rsidRPr="00621C82">
              <w:t>Key messages about data management best practice for researchers (at different levels –</w:t>
            </w:r>
            <w:r>
              <w:t xml:space="preserve"> </w:t>
            </w:r>
            <w:r w:rsidRPr="00621C82">
              <w:t>and including for students)</w:t>
            </w:r>
          </w:p>
        </w:tc>
        <w:tc>
          <w:tcPr>
            <w:tcW w:w="2835" w:type="dxa"/>
          </w:tcPr>
          <w:p w:rsidR="00256557" w:rsidRPr="00CF1719" w:rsidRDefault="00256557" w:rsidP="00621C82">
            <w:pPr>
              <w:ind w:left="360"/>
              <w:rPr>
                <w:highlight w:val="yellow"/>
              </w:rPr>
            </w:pPr>
            <w:r w:rsidRPr="00C62372">
              <w:t>Session</w:t>
            </w:r>
            <w:r>
              <w:t>s</w:t>
            </w:r>
            <w:r w:rsidRPr="00C62372">
              <w:t xml:space="preserve"> 6.1, 7.1</w:t>
            </w:r>
          </w:p>
        </w:tc>
      </w:tr>
      <w:tr w:rsidR="00256557" w:rsidTr="00256557">
        <w:tc>
          <w:tcPr>
            <w:tcW w:w="3783" w:type="dxa"/>
          </w:tcPr>
          <w:p w:rsidR="00256557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Teaching</w:t>
            </w:r>
            <w:r w:rsidRPr="00621C82">
              <w:t xml:space="preserve"> material about research data good practices relevant to groups you support</w:t>
            </w:r>
          </w:p>
        </w:tc>
        <w:tc>
          <w:tcPr>
            <w:tcW w:w="2835" w:type="dxa"/>
          </w:tcPr>
          <w:p w:rsidR="00256557" w:rsidRDefault="00256557" w:rsidP="00541DF4">
            <w:pPr>
              <w:ind w:left="360"/>
            </w:pPr>
            <w:r w:rsidRPr="00C62372">
              <w:t xml:space="preserve">Session 4.1, 4.2, </w:t>
            </w:r>
            <w:r w:rsidR="00541DF4">
              <w:t xml:space="preserve">4.3, </w:t>
            </w:r>
            <w:r w:rsidRPr="00C62372">
              <w:t>6.1</w:t>
            </w:r>
          </w:p>
        </w:tc>
      </w:tr>
      <w:tr w:rsidR="007D13C8" w:rsidRPr="00621C82" w:rsidTr="00256557">
        <w:tc>
          <w:tcPr>
            <w:tcW w:w="6618" w:type="dxa"/>
            <w:gridSpan w:val="2"/>
          </w:tcPr>
          <w:p w:rsidR="007D13C8" w:rsidRPr="007D13C8" w:rsidRDefault="00A12582" w:rsidP="007D13C8">
            <w:pPr>
              <w:rPr>
                <w:b/>
              </w:rPr>
            </w:pPr>
            <w:r>
              <w:rPr>
                <w:b/>
              </w:rPr>
              <w:t>--Advice</w:t>
            </w:r>
          </w:p>
        </w:tc>
      </w:tr>
      <w:tr w:rsidR="008F20E2" w:rsidRPr="00621C82" w:rsidTr="00256557">
        <w:tc>
          <w:tcPr>
            <w:tcW w:w="3783" w:type="dxa"/>
          </w:tcPr>
          <w:p w:rsidR="008F20E2" w:rsidRPr="00621C82" w:rsidRDefault="008F20E2" w:rsidP="00064858">
            <w:pPr>
              <w:pStyle w:val="ListParagraph"/>
              <w:numPr>
                <w:ilvl w:val="0"/>
                <w:numId w:val="1"/>
              </w:numPr>
            </w:pPr>
            <w:r w:rsidRPr="00621C82">
              <w:t>Know</w:t>
            </w:r>
            <w:r>
              <w:t>ledge of</w:t>
            </w:r>
            <w:r w:rsidRPr="00621C82">
              <w:t xml:space="preserve"> who is who in library/research office/</w:t>
            </w:r>
            <w:r>
              <w:t>computing service</w:t>
            </w:r>
          </w:p>
        </w:tc>
        <w:tc>
          <w:tcPr>
            <w:tcW w:w="2835" w:type="dxa"/>
          </w:tcPr>
          <w:p w:rsidR="008F20E2" w:rsidRPr="009B2FE0" w:rsidRDefault="008662BB" w:rsidP="009B2FE0">
            <w:pPr>
              <w:ind w:left="360"/>
            </w:pPr>
            <w:r>
              <w:t>Session 3.3</w:t>
            </w:r>
          </w:p>
        </w:tc>
      </w:tr>
      <w:tr w:rsidR="00256557" w:rsidRPr="00621C82" w:rsidTr="00256557">
        <w:tc>
          <w:tcPr>
            <w:tcW w:w="3783" w:type="dxa"/>
          </w:tcPr>
          <w:p w:rsidR="00256557" w:rsidRPr="00621C82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What a data</w:t>
            </w:r>
            <w:r w:rsidRPr="00621C82">
              <w:t xml:space="preserve"> management plan</w:t>
            </w:r>
            <w:r>
              <w:t xml:space="preserve"> is and what is involved in writing one</w:t>
            </w:r>
          </w:p>
        </w:tc>
        <w:tc>
          <w:tcPr>
            <w:tcW w:w="2835" w:type="dxa"/>
          </w:tcPr>
          <w:p w:rsidR="00256557" w:rsidRDefault="00256557" w:rsidP="00C645F2">
            <w:pPr>
              <w:ind w:left="360"/>
            </w:pPr>
            <w:r>
              <w:t>Sessions 3.2, 7.1</w:t>
            </w:r>
          </w:p>
        </w:tc>
      </w:tr>
      <w:tr w:rsidR="00256557" w:rsidTr="00256557">
        <w:tc>
          <w:tcPr>
            <w:tcW w:w="3783" w:type="dxa"/>
          </w:tcPr>
          <w:p w:rsidR="00256557" w:rsidRDefault="00256557" w:rsidP="00C645F2">
            <w:pPr>
              <w:pStyle w:val="ListParagraph"/>
              <w:numPr>
                <w:ilvl w:val="0"/>
                <w:numId w:val="1"/>
              </w:numPr>
            </w:pPr>
            <w:r>
              <w:t>Awareness of data repositories relevant to subjects you support</w:t>
            </w:r>
          </w:p>
        </w:tc>
        <w:tc>
          <w:tcPr>
            <w:tcW w:w="2835" w:type="dxa"/>
          </w:tcPr>
          <w:p w:rsidR="00256557" w:rsidRPr="00C645F2" w:rsidRDefault="00A16C2E" w:rsidP="00825586">
            <w:pPr>
              <w:ind w:left="360"/>
            </w:pPr>
            <w:r>
              <w:t>Session 6.3</w:t>
            </w:r>
          </w:p>
        </w:tc>
      </w:tr>
      <w:tr w:rsidR="00256557" w:rsidTr="00256557">
        <w:tc>
          <w:tcPr>
            <w:tcW w:w="3783" w:type="dxa"/>
          </w:tcPr>
          <w:p w:rsidR="00256557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Understanding of how data might be cited in publications</w:t>
            </w:r>
          </w:p>
        </w:tc>
        <w:tc>
          <w:tcPr>
            <w:tcW w:w="2835" w:type="dxa"/>
          </w:tcPr>
          <w:p w:rsidR="00256557" w:rsidRDefault="00256557" w:rsidP="00825586">
            <w:pPr>
              <w:ind w:left="360"/>
            </w:pPr>
            <w:r>
              <w:t>Session 6.</w:t>
            </w:r>
            <w:r w:rsidR="00A16C2E">
              <w:t>4</w:t>
            </w:r>
          </w:p>
        </w:tc>
      </w:tr>
      <w:tr w:rsidR="00256557" w:rsidTr="00256557">
        <w:tc>
          <w:tcPr>
            <w:tcW w:w="3783" w:type="dxa"/>
          </w:tcPr>
          <w:p w:rsidR="00256557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Practical RDM principles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 6.1</w:t>
            </w:r>
          </w:p>
        </w:tc>
      </w:tr>
      <w:tr w:rsidR="008F20E2" w:rsidTr="00256557">
        <w:tc>
          <w:tcPr>
            <w:tcW w:w="3783" w:type="dxa"/>
          </w:tcPr>
          <w:p w:rsidR="008F20E2" w:rsidRDefault="008F20E2" w:rsidP="008F20E2">
            <w:pPr>
              <w:pStyle w:val="ListParagraph"/>
              <w:numPr>
                <w:ilvl w:val="0"/>
                <w:numId w:val="1"/>
              </w:numPr>
            </w:pPr>
            <w:r>
              <w:t>Sources for reusable data to promote to researchers</w:t>
            </w:r>
          </w:p>
        </w:tc>
        <w:tc>
          <w:tcPr>
            <w:tcW w:w="2835" w:type="dxa"/>
          </w:tcPr>
          <w:p w:rsidR="008F20E2" w:rsidRPr="00612F7A" w:rsidRDefault="00612F7A" w:rsidP="00825586">
            <w:pPr>
              <w:ind w:left="360"/>
            </w:pPr>
            <w:r>
              <w:t xml:space="preserve">Sessions 4.2, </w:t>
            </w:r>
            <w:r w:rsidR="00541DF4">
              <w:t xml:space="preserve">4.3, </w:t>
            </w:r>
            <w:r>
              <w:t>6.3</w:t>
            </w:r>
          </w:p>
        </w:tc>
      </w:tr>
      <w:tr w:rsidR="00256557" w:rsidTr="00256557">
        <w:tc>
          <w:tcPr>
            <w:tcW w:w="3783" w:type="dxa"/>
          </w:tcPr>
          <w:p w:rsidR="00256557" w:rsidRDefault="00256557" w:rsidP="006573B1">
            <w:pPr>
              <w:pStyle w:val="ListParagraph"/>
              <w:numPr>
                <w:ilvl w:val="0"/>
                <w:numId w:val="1"/>
              </w:numPr>
            </w:pPr>
            <w:r>
              <w:t xml:space="preserve">Licensing issues for data reuse </w:t>
            </w:r>
          </w:p>
        </w:tc>
        <w:tc>
          <w:tcPr>
            <w:tcW w:w="2835" w:type="dxa"/>
          </w:tcPr>
          <w:p w:rsidR="00256557" w:rsidRDefault="00256557" w:rsidP="00621C82">
            <w:pPr>
              <w:ind w:left="360"/>
            </w:pPr>
            <w:r>
              <w:t>Session 5.3</w:t>
            </w:r>
          </w:p>
          <w:p w:rsidR="00256557" w:rsidRDefault="00256557" w:rsidP="00621C82">
            <w:pPr>
              <w:ind w:left="360"/>
            </w:pPr>
          </w:p>
        </w:tc>
      </w:tr>
      <w:tr w:rsidR="00256557" w:rsidTr="00256557">
        <w:tc>
          <w:tcPr>
            <w:tcW w:w="3783" w:type="dxa"/>
          </w:tcPr>
          <w:p w:rsidR="00256557" w:rsidRPr="00363EA6" w:rsidRDefault="00363EA6" w:rsidP="00D70CE4">
            <w:pPr>
              <w:pStyle w:val="ListParagraph"/>
              <w:numPr>
                <w:ilvl w:val="0"/>
                <w:numId w:val="1"/>
              </w:numPr>
            </w:pPr>
            <w:r w:rsidRPr="00363EA6">
              <w:t>K</w:t>
            </w:r>
            <w:r w:rsidR="00256557" w:rsidRPr="00363EA6">
              <w:t xml:space="preserve">nowledge of </w:t>
            </w:r>
            <w:r w:rsidRPr="00363EA6">
              <w:t xml:space="preserve">drivers for and barriers to data sharing, and of </w:t>
            </w:r>
            <w:r w:rsidR="00256557" w:rsidRPr="00363EA6">
              <w:t>evidence for impact arising from data sharing</w:t>
            </w:r>
          </w:p>
        </w:tc>
        <w:tc>
          <w:tcPr>
            <w:tcW w:w="2835" w:type="dxa"/>
          </w:tcPr>
          <w:p w:rsidR="00256557" w:rsidRPr="00363EA6" w:rsidRDefault="00363EA6" w:rsidP="00621C82">
            <w:pPr>
              <w:ind w:left="360"/>
            </w:pPr>
            <w:r>
              <w:t>Session 5.3</w:t>
            </w:r>
          </w:p>
        </w:tc>
      </w:tr>
      <w:tr w:rsidR="008F20E2" w:rsidTr="00256557">
        <w:tc>
          <w:tcPr>
            <w:tcW w:w="6618" w:type="dxa"/>
            <w:gridSpan w:val="2"/>
          </w:tcPr>
          <w:p w:rsidR="008F20E2" w:rsidRPr="00A12582" w:rsidRDefault="008F20E2" w:rsidP="00A1258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12582">
              <w:rPr>
                <w:b/>
              </w:rPr>
              <w:t>Audit</w:t>
            </w:r>
          </w:p>
        </w:tc>
      </w:tr>
      <w:tr w:rsidR="008F20E2" w:rsidTr="00256557">
        <w:tc>
          <w:tcPr>
            <w:tcW w:w="3783" w:type="dxa"/>
          </w:tcPr>
          <w:p w:rsidR="008F20E2" w:rsidRDefault="008F20E2" w:rsidP="00D70CE4">
            <w:pPr>
              <w:pStyle w:val="ListParagraph"/>
              <w:numPr>
                <w:ilvl w:val="0"/>
                <w:numId w:val="1"/>
              </w:numPr>
            </w:pPr>
            <w:r w:rsidRPr="007E7B09">
              <w:t>Knowledge/experience of a process to audit researchers about RDM practices</w:t>
            </w:r>
          </w:p>
        </w:tc>
        <w:tc>
          <w:tcPr>
            <w:tcW w:w="2835" w:type="dxa"/>
          </w:tcPr>
          <w:p w:rsidR="008F20E2" w:rsidRDefault="008F20E2" w:rsidP="00621C82">
            <w:pPr>
              <w:ind w:left="360"/>
            </w:pPr>
            <w:r>
              <w:t>Sessions 2.4, 4.</w:t>
            </w:r>
            <w:r w:rsidR="00541DF4">
              <w:t>4</w:t>
            </w:r>
            <w:r>
              <w:t>, 5.1</w:t>
            </w:r>
          </w:p>
        </w:tc>
      </w:tr>
      <w:tr w:rsidR="007D13C8" w:rsidTr="00256557">
        <w:tc>
          <w:tcPr>
            <w:tcW w:w="6618" w:type="dxa"/>
            <w:gridSpan w:val="2"/>
          </w:tcPr>
          <w:p w:rsidR="007D13C8" w:rsidRPr="00A12582" w:rsidRDefault="007D13C8" w:rsidP="00A1258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12582">
              <w:rPr>
                <w:b/>
              </w:rPr>
              <w:t xml:space="preserve">Developing local </w:t>
            </w:r>
            <w:proofErr w:type="spellStart"/>
            <w:r w:rsidRPr="00A12582">
              <w:rPr>
                <w:b/>
              </w:rPr>
              <w:t>curation</w:t>
            </w:r>
            <w:proofErr w:type="spellEnd"/>
            <w:r w:rsidRPr="00A12582">
              <w:rPr>
                <w:b/>
              </w:rPr>
              <w:t xml:space="preserve"> capacity</w:t>
            </w:r>
          </w:p>
        </w:tc>
      </w:tr>
      <w:tr w:rsidR="00932D82" w:rsidTr="00256557">
        <w:tc>
          <w:tcPr>
            <w:tcW w:w="3783" w:type="dxa"/>
          </w:tcPr>
          <w:p w:rsidR="00932D82" w:rsidRDefault="00932D82" w:rsidP="00D70CE4">
            <w:pPr>
              <w:pStyle w:val="ListParagraph"/>
              <w:numPr>
                <w:ilvl w:val="0"/>
                <w:numId w:val="1"/>
              </w:numPr>
            </w:pPr>
            <w:r>
              <w:t>Institutional infrastructure to support RDM</w:t>
            </w:r>
          </w:p>
        </w:tc>
        <w:tc>
          <w:tcPr>
            <w:tcW w:w="2835" w:type="dxa"/>
          </w:tcPr>
          <w:p w:rsidR="00932D82" w:rsidRDefault="00932D82" w:rsidP="00FA194E">
            <w:pPr>
              <w:ind w:left="360"/>
            </w:pPr>
            <w:r>
              <w:t>Session</w:t>
            </w:r>
            <w:r w:rsidR="005A73C9">
              <w:t>s 2.3</w:t>
            </w:r>
          </w:p>
        </w:tc>
      </w:tr>
      <w:tr w:rsidR="00256557" w:rsidTr="00256557">
        <w:tc>
          <w:tcPr>
            <w:tcW w:w="3783" w:type="dxa"/>
          </w:tcPr>
          <w:p w:rsidR="00256557" w:rsidRDefault="00256557" w:rsidP="00D70CE4">
            <w:pPr>
              <w:pStyle w:val="ListParagraph"/>
              <w:numPr>
                <w:ilvl w:val="0"/>
                <w:numId w:val="1"/>
              </w:numPr>
            </w:pPr>
            <w:r>
              <w:t>Policy considerations for the design of an institutional data repository</w:t>
            </w:r>
          </w:p>
        </w:tc>
        <w:tc>
          <w:tcPr>
            <w:tcW w:w="2835" w:type="dxa"/>
          </w:tcPr>
          <w:p w:rsidR="00256557" w:rsidRDefault="00256557" w:rsidP="00825586">
            <w:pPr>
              <w:ind w:left="360"/>
            </w:pPr>
            <w:r>
              <w:t>Sessions 6.2, 7.1, 8.</w:t>
            </w:r>
            <w:r w:rsidR="009B2FE0">
              <w:t>2</w:t>
            </w:r>
          </w:p>
        </w:tc>
      </w:tr>
    </w:tbl>
    <w:p w:rsidR="00EA73F1" w:rsidRDefault="00EA73F1" w:rsidP="00621C82"/>
    <w:sectPr w:rsidR="00EA73F1" w:rsidSect="005E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E73"/>
    <w:multiLevelType w:val="hybridMultilevel"/>
    <w:tmpl w:val="4F6AE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417"/>
    <w:multiLevelType w:val="hybridMultilevel"/>
    <w:tmpl w:val="73D07518"/>
    <w:lvl w:ilvl="0" w:tplc="A9EC7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0C0"/>
    <w:rsid w:val="00015EF4"/>
    <w:rsid w:val="00030A39"/>
    <w:rsid w:val="00045E62"/>
    <w:rsid w:val="000660E6"/>
    <w:rsid w:val="000E595C"/>
    <w:rsid w:val="00101E99"/>
    <w:rsid w:val="00122F3D"/>
    <w:rsid w:val="00142CAB"/>
    <w:rsid w:val="0016141D"/>
    <w:rsid w:val="00161BF9"/>
    <w:rsid w:val="001853A8"/>
    <w:rsid w:val="001C2666"/>
    <w:rsid w:val="001C3577"/>
    <w:rsid w:val="001D1642"/>
    <w:rsid w:val="001F5270"/>
    <w:rsid w:val="00206591"/>
    <w:rsid w:val="00212CB1"/>
    <w:rsid w:val="00232D1C"/>
    <w:rsid w:val="00247551"/>
    <w:rsid w:val="00256557"/>
    <w:rsid w:val="0026594A"/>
    <w:rsid w:val="002A002E"/>
    <w:rsid w:val="002F15AB"/>
    <w:rsid w:val="00361DE9"/>
    <w:rsid w:val="00363AB1"/>
    <w:rsid w:val="00363EA6"/>
    <w:rsid w:val="003D6E46"/>
    <w:rsid w:val="00403E0C"/>
    <w:rsid w:val="004252B6"/>
    <w:rsid w:val="0043795D"/>
    <w:rsid w:val="00455EC5"/>
    <w:rsid w:val="00486715"/>
    <w:rsid w:val="004D6DCB"/>
    <w:rsid w:val="004E6026"/>
    <w:rsid w:val="00523533"/>
    <w:rsid w:val="00541DF4"/>
    <w:rsid w:val="00552CA0"/>
    <w:rsid w:val="00565B54"/>
    <w:rsid w:val="00573A45"/>
    <w:rsid w:val="00585B26"/>
    <w:rsid w:val="005A73C9"/>
    <w:rsid w:val="005C10BA"/>
    <w:rsid w:val="005C221C"/>
    <w:rsid w:val="005E62FF"/>
    <w:rsid w:val="005F20C0"/>
    <w:rsid w:val="00612F7A"/>
    <w:rsid w:val="00621C82"/>
    <w:rsid w:val="00631474"/>
    <w:rsid w:val="00637F9E"/>
    <w:rsid w:val="00641353"/>
    <w:rsid w:val="00644EA2"/>
    <w:rsid w:val="006573B1"/>
    <w:rsid w:val="00673C95"/>
    <w:rsid w:val="00680ABC"/>
    <w:rsid w:val="006A7CEB"/>
    <w:rsid w:val="006C420C"/>
    <w:rsid w:val="00725082"/>
    <w:rsid w:val="00784BED"/>
    <w:rsid w:val="007D13C8"/>
    <w:rsid w:val="007D1891"/>
    <w:rsid w:val="007E7B09"/>
    <w:rsid w:val="0080350D"/>
    <w:rsid w:val="00825586"/>
    <w:rsid w:val="00854E7A"/>
    <w:rsid w:val="008662BB"/>
    <w:rsid w:val="0089196B"/>
    <w:rsid w:val="008972FC"/>
    <w:rsid w:val="008B10EE"/>
    <w:rsid w:val="008C40F4"/>
    <w:rsid w:val="008F16D0"/>
    <w:rsid w:val="008F20E2"/>
    <w:rsid w:val="00932D82"/>
    <w:rsid w:val="0093569F"/>
    <w:rsid w:val="00960C1C"/>
    <w:rsid w:val="009B2FE0"/>
    <w:rsid w:val="009B7760"/>
    <w:rsid w:val="009C1013"/>
    <w:rsid w:val="009E1D6D"/>
    <w:rsid w:val="009F0BC9"/>
    <w:rsid w:val="009F50FD"/>
    <w:rsid w:val="00A12582"/>
    <w:rsid w:val="00A16C2E"/>
    <w:rsid w:val="00A279F0"/>
    <w:rsid w:val="00AA5C06"/>
    <w:rsid w:val="00B64142"/>
    <w:rsid w:val="00B80C27"/>
    <w:rsid w:val="00BC5707"/>
    <w:rsid w:val="00BD1242"/>
    <w:rsid w:val="00BF4956"/>
    <w:rsid w:val="00C06A11"/>
    <w:rsid w:val="00C62372"/>
    <w:rsid w:val="00C645F2"/>
    <w:rsid w:val="00C848DC"/>
    <w:rsid w:val="00CB44D7"/>
    <w:rsid w:val="00CC6F08"/>
    <w:rsid w:val="00CF1719"/>
    <w:rsid w:val="00CF1816"/>
    <w:rsid w:val="00D20C39"/>
    <w:rsid w:val="00DA2200"/>
    <w:rsid w:val="00DF1E87"/>
    <w:rsid w:val="00DF78C3"/>
    <w:rsid w:val="00E06D22"/>
    <w:rsid w:val="00E13A7A"/>
    <w:rsid w:val="00E423C0"/>
    <w:rsid w:val="00E44627"/>
    <w:rsid w:val="00E46E3F"/>
    <w:rsid w:val="00E50CB5"/>
    <w:rsid w:val="00E5560F"/>
    <w:rsid w:val="00E62585"/>
    <w:rsid w:val="00E93046"/>
    <w:rsid w:val="00E97045"/>
    <w:rsid w:val="00EA73F1"/>
    <w:rsid w:val="00EB0263"/>
    <w:rsid w:val="00EB0468"/>
    <w:rsid w:val="00F14F6C"/>
    <w:rsid w:val="00F25E86"/>
    <w:rsid w:val="00FA194E"/>
    <w:rsid w:val="00FC2F3C"/>
    <w:rsid w:val="00FD4D4F"/>
    <w:rsid w:val="00FD5EE3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FF"/>
  </w:style>
  <w:style w:type="paragraph" w:styleId="Heading1">
    <w:name w:val="heading 1"/>
    <w:basedOn w:val="Normal"/>
    <w:next w:val="Normal"/>
    <w:link w:val="Heading1Char"/>
    <w:uiPriority w:val="9"/>
    <w:qFormat/>
    <w:rsid w:val="00E50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C0"/>
    <w:pPr>
      <w:ind w:left="720"/>
      <w:contextualSpacing/>
    </w:pPr>
  </w:style>
  <w:style w:type="table" w:styleId="TableGrid">
    <w:name w:val="Table Grid"/>
    <w:basedOn w:val="TableNormal"/>
    <w:uiPriority w:val="59"/>
    <w:rsid w:val="0062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5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6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2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Eddy</cp:lastModifiedBy>
  <cp:revision>36</cp:revision>
  <dcterms:created xsi:type="dcterms:W3CDTF">2013-01-04T11:51:00Z</dcterms:created>
  <dcterms:modified xsi:type="dcterms:W3CDTF">2013-05-02T13:08:00Z</dcterms:modified>
</cp:coreProperties>
</file>