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C02F2" w14:textId="4F20E206" w:rsidR="00A6541E" w:rsidRDefault="00A6541E" w:rsidP="00A6541E">
      <w:pPr>
        <w:rPr>
          <w:bCs/>
          <w:i/>
          <w:iCs/>
          <w:color w:val="000000" w:themeColor="text1"/>
        </w:rPr>
      </w:pPr>
      <w:bookmarkStart w:id="0" w:name="_Hlk12703088"/>
      <w:r w:rsidRPr="00A6541E">
        <w:rPr>
          <w:b/>
          <w:color w:val="000000" w:themeColor="text1"/>
        </w:rPr>
        <w:t>Transcript of Melina’s interview</w:t>
      </w:r>
      <w:r w:rsidRPr="00A6541E">
        <w:rPr>
          <w:bCs/>
          <w:color w:val="000000" w:themeColor="text1"/>
        </w:rPr>
        <w:t xml:space="preserve">, </w:t>
      </w:r>
      <w:r w:rsidRPr="00A6541E">
        <w:rPr>
          <w:b/>
          <w:color w:val="000000" w:themeColor="text1"/>
        </w:rPr>
        <w:t>8</w:t>
      </w:r>
      <w:r w:rsidRPr="00A6541E">
        <w:rPr>
          <w:b/>
          <w:color w:val="000000" w:themeColor="text1"/>
          <w:vertAlign w:val="superscript"/>
        </w:rPr>
        <w:t>th</w:t>
      </w:r>
      <w:r w:rsidRPr="00A6541E">
        <w:rPr>
          <w:b/>
          <w:color w:val="000000" w:themeColor="text1"/>
        </w:rPr>
        <w:t xml:space="preserve"> March 2019 </w:t>
      </w:r>
      <w:r w:rsidRPr="00A6541E">
        <w:rPr>
          <w:bCs/>
          <w:i/>
          <w:iCs/>
          <w:color w:val="000000" w:themeColor="text1"/>
        </w:rPr>
        <w:t>(Melina is a pseudonym)</w:t>
      </w:r>
    </w:p>
    <w:p w14:paraId="258084A3" w14:textId="77777777" w:rsidR="00D03D52" w:rsidRPr="00771107" w:rsidRDefault="00D03D52" w:rsidP="00D03D52">
      <w:pPr>
        <w:rPr>
          <w:bCs/>
          <w:color w:val="000000" w:themeColor="text1"/>
        </w:rPr>
      </w:pPr>
      <w:r w:rsidRPr="00771107">
        <w:rPr>
          <w:bCs/>
          <w:color w:val="000000" w:themeColor="text1"/>
        </w:rPr>
        <w:t>The researcher’s speech</w:t>
      </w:r>
      <w:r>
        <w:rPr>
          <w:bCs/>
          <w:color w:val="000000" w:themeColor="text1"/>
        </w:rPr>
        <w:t>es and summaries are</w:t>
      </w:r>
      <w:r w:rsidRPr="00771107">
        <w:rPr>
          <w:bCs/>
          <w:color w:val="000000" w:themeColor="text1"/>
        </w:rPr>
        <w:t xml:space="preserve"> in roman text, the interviewee’s </w:t>
      </w:r>
      <w:r>
        <w:rPr>
          <w:bCs/>
          <w:color w:val="000000" w:themeColor="text1"/>
        </w:rPr>
        <w:t>speeches are</w:t>
      </w:r>
      <w:r w:rsidRPr="00771107">
        <w:rPr>
          <w:bCs/>
          <w:color w:val="000000" w:themeColor="text1"/>
        </w:rPr>
        <w:t xml:space="preserve"> in italics.</w:t>
      </w:r>
    </w:p>
    <w:p w14:paraId="489BAABB" w14:textId="77777777" w:rsidR="00631FD5" w:rsidRPr="00A6541E" w:rsidRDefault="00631FD5" w:rsidP="00A6541E">
      <w:pPr>
        <w:rPr>
          <w:bCs/>
          <w:color w:val="000000" w:themeColor="text1"/>
        </w:rPr>
      </w:pPr>
    </w:p>
    <w:bookmarkEnd w:id="0"/>
    <w:p w14:paraId="6B16B0FE" w14:textId="77777777" w:rsidR="00A6541E" w:rsidRPr="00A6541E" w:rsidRDefault="00A6541E" w:rsidP="00A6541E">
      <w:pPr>
        <w:pStyle w:val="ListParagraph"/>
        <w:numPr>
          <w:ilvl w:val="0"/>
          <w:numId w:val="1"/>
        </w:numPr>
        <w:spacing w:line="240" w:lineRule="auto"/>
        <w:rPr>
          <w:i/>
          <w:color w:val="000000" w:themeColor="text1"/>
        </w:rPr>
      </w:pPr>
      <w:r w:rsidRPr="00A6541E">
        <w:rPr>
          <w:color w:val="000000" w:themeColor="text1"/>
        </w:rPr>
        <w:t xml:space="preserve">Before starting the course, what did you think critical thinking meant?  </w:t>
      </w:r>
    </w:p>
    <w:p w14:paraId="6091020C" w14:textId="77777777" w:rsidR="00A6541E" w:rsidRPr="00A6541E" w:rsidRDefault="00A6541E" w:rsidP="00A6541E">
      <w:pPr>
        <w:pStyle w:val="ListParagraph"/>
        <w:spacing w:line="240" w:lineRule="auto"/>
        <w:rPr>
          <w:i/>
          <w:color w:val="000000" w:themeColor="text1"/>
        </w:rPr>
      </w:pPr>
      <w:bookmarkStart w:id="1" w:name="_Hlk13146615"/>
      <w:r w:rsidRPr="00A6541E">
        <w:rPr>
          <w:i/>
          <w:color w:val="000000" w:themeColor="text1"/>
        </w:rPr>
        <w:t xml:space="preserve">When I read an article, I will just criticize everything in this article.  I wouldn’t accept it as what it is.  I will question it, like every part of it.  </w:t>
      </w:r>
    </w:p>
    <w:bookmarkEnd w:id="1"/>
    <w:p w14:paraId="36087747" w14:textId="77777777" w:rsidR="00A6541E" w:rsidRPr="00A6541E" w:rsidRDefault="00A6541E" w:rsidP="00A6541E">
      <w:pPr>
        <w:pStyle w:val="ListParagraph"/>
        <w:spacing w:line="240" w:lineRule="auto"/>
        <w:rPr>
          <w:i/>
          <w:color w:val="000000" w:themeColor="text1"/>
        </w:rPr>
      </w:pPr>
    </w:p>
    <w:p w14:paraId="7DD4AE5D" w14:textId="77777777" w:rsidR="00A6541E" w:rsidRPr="00A6541E" w:rsidRDefault="00A6541E" w:rsidP="00A6541E">
      <w:pPr>
        <w:pStyle w:val="ListParagraph"/>
        <w:spacing w:line="240" w:lineRule="auto"/>
        <w:rPr>
          <w:color w:val="000000" w:themeColor="text1"/>
        </w:rPr>
      </w:pPr>
      <w:r w:rsidRPr="00A6541E">
        <w:rPr>
          <w:color w:val="000000" w:themeColor="text1"/>
        </w:rPr>
        <w:t xml:space="preserve">What did you think a good critical thinker was like, or did?  </w:t>
      </w:r>
    </w:p>
    <w:p w14:paraId="6332223D" w14:textId="77777777" w:rsidR="00A6541E" w:rsidRPr="00A6541E" w:rsidRDefault="00A6541E" w:rsidP="00A6541E">
      <w:pPr>
        <w:pStyle w:val="ListParagraph"/>
        <w:spacing w:line="240" w:lineRule="auto"/>
        <w:rPr>
          <w:i/>
          <w:strike/>
          <w:color w:val="000000" w:themeColor="text1"/>
        </w:rPr>
      </w:pPr>
    </w:p>
    <w:p w14:paraId="15587320" w14:textId="77777777" w:rsidR="00A6541E" w:rsidRPr="00A6541E" w:rsidRDefault="00A6541E" w:rsidP="00A6541E">
      <w:pPr>
        <w:pStyle w:val="ListParagraph"/>
        <w:spacing w:line="240" w:lineRule="auto"/>
        <w:rPr>
          <w:i/>
          <w:color w:val="000000" w:themeColor="text1"/>
        </w:rPr>
      </w:pPr>
      <w:bookmarkStart w:id="2" w:name="_Hlk13146663"/>
      <w:r w:rsidRPr="00A6541E">
        <w:rPr>
          <w:i/>
          <w:color w:val="000000" w:themeColor="text1"/>
        </w:rPr>
        <w:t xml:space="preserve">He question everything, and he didn’t accept, like… and sometimes maybe they seems like they doesn’t accept anything.  </w:t>
      </w:r>
      <w:bookmarkEnd w:id="2"/>
      <w:r w:rsidRPr="00A6541E">
        <w:rPr>
          <w:i/>
          <w:color w:val="000000" w:themeColor="text1"/>
        </w:rPr>
        <w:t xml:space="preserve">They just want to say no, maybe there is another point of view, why we don’t think like that.  </w:t>
      </w:r>
    </w:p>
    <w:p w14:paraId="7D455ADA" w14:textId="77777777" w:rsidR="00A6541E" w:rsidRPr="00A6541E" w:rsidRDefault="00A6541E" w:rsidP="00A6541E">
      <w:pPr>
        <w:pStyle w:val="ListParagraph"/>
        <w:spacing w:line="240" w:lineRule="auto"/>
        <w:rPr>
          <w:i/>
          <w:color w:val="000000" w:themeColor="text1"/>
        </w:rPr>
      </w:pPr>
    </w:p>
    <w:p w14:paraId="68BB614B" w14:textId="77777777" w:rsidR="00A6541E" w:rsidRPr="00A6541E" w:rsidRDefault="00A6541E" w:rsidP="00A6541E">
      <w:pPr>
        <w:pStyle w:val="ListParagraph"/>
        <w:spacing w:line="240" w:lineRule="auto"/>
        <w:rPr>
          <w:color w:val="000000" w:themeColor="text1"/>
        </w:rPr>
      </w:pPr>
      <w:r w:rsidRPr="00A6541E">
        <w:rPr>
          <w:color w:val="000000" w:themeColor="text1"/>
        </w:rPr>
        <w:t>Where did you get that idea of critical thinking?</w:t>
      </w:r>
    </w:p>
    <w:p w14:paraId="77905D13" w14:textId="77777777" w:rsidR="00A6541E" w:rsidRPr="00A6541E" w:rsidRDefault="00A6541E" w:rsidP="00A6541E">
      <w:pPr>
        <w:pStyle w:val="ListParagraph"/>
        <w:spacing w:line="240" w:lineRule="auto"/>
        <w:rPr>
          <w:color w:val="000000" w:themeColor="text1"/>
        </w:rPr>
      </w:pPr>
    </w:p>
    <w:p w14:paraId="784F9224" w14:textId="77777777" w:rsidR="00A6541E" w:rsidRPr="00A6541E" w:rsidRDefault="00A6541E" w:rsidP="00A6541E">
      <w:pPr>
        <w:pStyle w:val="ListParagraph"/>
        <w:spacing w:line="240" w:lineRule="auto"/>
        <w:rPr>
          <w:i/>
          <w:color w:val="000000" w:themeColor="text1"/>
        </w:rPr>
      </w:pPr>
      <w:bookmarkStart w:id="3" w:name="_Hlk13146737"/>
      <w:r w:rsidRPr="00A6541E">
        <w:rPr>
          <w:i/>
          <w:color w:val="000000" w:themeColor="text1"/>
        </w:rPr>
        <w:t xml:space="preserve"> Because it’s about the word “critical”? When I think about “critical” I just… maybe it’s framing!  I just think about the people who don’t agree with anything.</w:t>
      </w:r>
    </w:p>
    <w:bookmarkEnd w:id="3"/>
    <w:p w14:paraId="1FA6732E" w14:textId="77777777" w:rsidR="00A6541E" w:rsidRPr="00A6541E" w:rsidRDefault="00A6541E" w:rsidP="00A6541E">
      <w:pPr>
        <w:spacing w:line="240" w:lineRule="auto"/>
        <w:rPr>
          <w:i/>
          <w:color w:val="000000" w:themeColor="text1"/>
        </w:rPr>
      </w:pPr>
    </w:p>
    <w:p w14:paraId="4F9D682D" w14:textId="77777777" w:rsidR="00A6541E" w:rsidRPr="00A6541E" w:rsidRDefault="00A6541E" w:rsidP="00A6541E">
      <w:pPr>
        <w:pStyle w:val="ListParagraph"/>
        <w:numPr>
          <w:ilvl w:val="0"/>
          <w:numId w:val="1"/>
        </w:numPr>
        <w:spacing w:line="360" w:lineRule="auto"/>
        <w:rPr>
          <w:color w:val="000000" w:themeColor="text1"/>
        </w:rPr>
      </w:pPr>
      <w:r w:rsidRPr="00A6541E">
        <w:rPr>
          <w:color w:val="000000" w:themeColor="text1"/>
        </w:rPr>
        <w:t>Have you changed your mind about this?  If so, how and why?</w:t>
      </w:r>
    </w:p>
    <w:p w14:paraId="64B27697" w14:textId="77777777" w:rsidR="00A6541E" w:rsidRPr="00A6541E" w:rsidRDefault="00A6541E" w:rsidP="00A6541E">
      <w:pPr>
        <w:spacing w:line="240" w:lineRule="auto"/>
        <w:rPr>
          <w:i/>
          <w:color w:val="000000" w:themeColor="text1"/>
        </w:rPr>
      </w:pPr>
      <w:bookmarkStart w:id="4" w:name="_Hlk13147314"/>
      <w:r w:rsidRPr="00A6541E">
        <w:rPr>
          <w:i/>
          <w:color w:val="000000" w:themeColor="text1"/>
        </w:rPr>
        <w:t>I think we still have to question everything – well, not everything … to question the articles or the information that we get.</w:t>
      </w:r>
      <w:bookmarkEnd w:id="4"/>
      <w:r w:rsidRPr="00A6541E">
        <w:rPr>
          <w:i/>
          <w:color w:val="000000" w:themeColor="text1"/>
        </w:rPr>
        <w:t xml:space="preserve">  But </w:t>
      </w:r>
      <w:bookmarkStart w:id="5" w:name="_Hlk13147486"/>
      <w:r w:rsidRPr="00A6541E">
        <w:rPr>
          <w:i/>
          <w:color w:val="000000" w:themeColor="text1"/>
        </w:rPr>
        <w:t>I think I have more information about critical thinking, that we use our framing, and our maybe confirmation bias … and to look to the evidence that we want to match our beliefs ... It’s good, because we think from lots of points of view, not just criticise the article from our points of view.  We have to criticise it like [from] lots of points of view. And something seems not good for me, this article, maybe it seems good for someone, so I have to think about that.</w:t>
      </w:r>
      <w:bookmarkEnd w:id="5"/>
    </w:p>
    <w:p w14:paraId="2D7C5C71" w14:textId="77777777" w:rsidR="00A6541E" w:rsidRPr="00A6541E" w:rsidRDefault="00A6541E" w:rsidP="00A6541E">
      <w:pPr>
        <w:pStyle w:val="ListParagraph"/>
        <w:spacing w:line="240" w:lineRule="auto"/>
        <w:rPr>
          <w:color w:val="000000" w:themeColor="text1"/>
        </w:rPr>
      </w:pPr>
    </w:p>
    <w:p w14:paraId="16F32FDF" w14:textId="77777777" w:rsidR="00A6541E" w:rsidRPr="00A6541E" w:rsidRDefault="00A6541E" w:rsidP="00A6541E">
      <w:pPr>
        <w:pStyle w:val="ListParagraph"/>
        <w:numPr>
          <w:ilvl w:val="0"/>
          <w:numId w:val="1"/>
        </w:numPr>
        <w:spacing w:line="360" w:lineRule="auto"/>
        <w:rPr>
          <w:color w:val="000000" w:themeColor="text1"/>
          <w:u w:val="single"/>
        </w:rPr>
      </w:pPr>
      <w:r w:rsidRPr="00A6541E">
        <w:rPr>
          <w:color w:val="000000" w:themeColor="text1"/>
        </w:rPr>
        <w:t xml:space="preserve">Before you started the course, did you think you were a good critical thinker? </w:t>
      </w:r>
    </w:p>
    <w:p w14:paraId="0A80492B" w14:textId="77777777" w:rsidR="00A6541E" w:rsidRPr="00A6541E" w:rsidRDefault="00A6541E" w:rsidP="00A6541E">
      <w:pPr>
        <w:spacing w:line="240" w:lineRule="auto"/>
        <w:rPr>
          <w:i/>
          <w:color w:val="000000" w:themeColor="text1"/>
        </w:rPr>
      </w:pPr>
      <w:bookmarkStart w:id="6" w:name="_Hlk13148435"/>
      <w:r w:rsidRPr="00A6541E">
        <w:rPr>
          <w:i/>
          <w:color w:val="000000" w:themeColor="text1"/>
        </w:rPr>
        <w:t xml:space="preserve">Yes [I was a good critical thinker], I think I wasn’t like accept everything as what it is.  I love to question the arguments.  But not a </w:t>
      </w:r>
      <w:r w:rsidRPr="00A6541E">
        <w:rPr>
          <w:i/>
          <w:color w:val="000000" w:themeColor="text1"/>
          <w:u w:val="single"/>
        </w:rPr>
        <w:t>very</w:t>
      </w:r>
      <w:r w:rsidRPr="00A6541E">
        <w:rPr>
          <w:i/>
          <w:color w:val="000000" w:themeColor="text1"/>
        </w:rPr>
        <w:t xml:space="preserve"> good critical thinker.  Maybe because I didn’t actually read lots of articles.  It’s just the things I read in books or, you know, WhatsApp messages that I applied my critical thinking on.  </w:t>
      </w:r>
      <w:bookmarkEnd w:id="6"/>
      <w:r w:rsidRPr="00A6541E">
        <w:rPr>
          <w:i/>
          <w:color w:val="000000" w:themeColor="text1"/>
        </w:rPr>
        <w:t xml:space="preserve">But because I didn’t read lots of articles, so … </w:t>
      </w:r>
      <w:bookmarkStart w:id="7" w:name="_Hlk13148670"/>
      <w:r w:rsidRPr="00A6541E">
        <w:rPr>
          <w:i/>
          <w:color w:val="000000" w:themeColor="text1"/>
        </w:rPr>
        <w:t xml:space="preserve">I tried my best on the first practical seminar to do lots of critical thinking, but I think now I was like overdo it. </w:t>
      </w:r>
      <w:bookmarkEnd w:id="7"/>
    </w:p>
    <w:p w14:paraId="7683B136" w14:textId="77777777" w:rsidR="00A6541E" w:rsidRPr="00A6541E" w:rsidRDefault="00A6541E" w:rsidP="00A6541E">
      <w:pPr>
        <w:spacing w:line="240" w:lineRule="auto"/>
        <w:rPr>
          <w:color w:val="000000" w:themeColor="text1"/>
        </w:rPr>
      </w:pPr>
    </w:p>
    <w:p w14:paraId="35326678" w14:textId="77777777" w:rsidR="00A6541E" w:rsidRPr="00A6541E" w:rsidRDefault="00A6541E" w:rsidP="00A6541E">
      <w:pPr>
        <w:pStyle w:val="ListParagraph"/>
        <w:numPr>
          <w:ilvl w:val="0"/>
          <w:numId w:val="1"/>
        </w:numPr>
        <w:spacing w:line="240" w:lineRule="auto"/>
        <w:rPr>
          <w:color w:val="000000" w:themeColor="text1"/>
          <w:u w:val="single"/>
        </w:rPr>
      </w:pPr>
      <w:r w:rsidRPr="00A6541E">
        <w:rPr>
          <w:color w:val="000000" w:themeColor="text1"/>
        </w:rPr>
        <w:t>Do you think this course has changed how you feel about yourself as a critical thinker, or about your own critical thinking?</w:t>
      </w:r>
    </w:p>
    <w:p w14:paraId="6991DB30" w14:textId="77777777" w:rsidR="00A6541E" w:rsidRPr="00A6541E" w:rsidRDefault="00A6541E" w:rsidP="00A6541E">
      <w:pPr>
        <w:spacing w:line="240" w:lineRule="auto"/>
        <w:rPr>
          <w:i/>
          <w:color w:val="000000" w:themeColor="text1"/>
        </w:rPr>
      </w:pPr>
      <w:bookmarkStart w:id="8" w:name="_Hlk13148978"/>
      <w:r w:rsidRPr="00A6541E">
        <w:rPr>
          <w:i/>
          <w:color w:val="000000" w:themeColor="text1"/>
        </w:rPr>
        <w:t xml:space="preserve">Yes, I think it makes me think about as I said before more point-of-views, so I don’t just criticise the information from my point-of-view, like if I see some information that I didn’t accept or believe, I  say no, no, I think it’s not right.  So I start to think about different point of views, I think. </w:t>
      </w:r>
    </w:p>
    <w:bookmarkEnd w:id="8"/>
    <w:p w14:paraId="1B92B939" w14:textId="77777777" w:rsidR="00A6541E" w:rsidRPr="00A6541E" w:rsidRDefault="00A6541E" w:rsidP="00A6541E">
      <w:pPr>
        <w:pStyle w:val="ListParagraph"/>
        <w:numPr>
          <w:ilvl w:val="0"/>
          <w:numId w:val="1"/>
        </w:numPr>
        <w:spacing w:line="360" w:lineRule="auto"/>
        <w:rPr>
          <w:color w:val="000000" w:themeColor="text1"/>
          <w:u w:val="single"/>
        </w:rPr>
      </w:pPr>
      <w:r w:rsidRPr="00A6541E">
        <w:rPr>
          <w:color w:val="000000" w:themeColor="text1"/>
        </w:rPr>
        <w:t xml:space="preserve">What did you think about climate change before starting the course? </w:t>
      </w:r>
    </w:p>
    <w:p w14:paraId="66D8920D" w14:textId="77777777" w:rsidR="00A6541E" w:rsidRPr="00A6541E" w:rsidRDefault="00A6541E" w:rsidP="00A6541E">
      <w:pPr>
        <w:spacing w:line="240" w:lineRule="auto"/>
        <w:rPr>
          <w:i/>
          <w:color w:val="000000" w:themeColor="text1"/>
        </w:rPr>
      </w:pPr>
      <w:bookmarkStart w:id="9" w:name="_Hlk13149902"/>
      <w:r w:rsidRPr="00A6541E">
        <w:rPr>
          <w:i/>
          <w:color w:val="000000" w:themeColor="text1"/>
        </w:rPr>
        <w:lastRenderedPageBreak/>
        <w:t xml:space="preserve">Actually, I didn’t get it as a matter. It wasn’t a very big matter for me, it was just an IELTS topic matter!  </w:t>
      </w:r>
      <w:bookmarkStart w:id="10" w:name="_Hlk13150091"/>
      <w:bookmarkEnd w:id="9"/>
      <w:r w:rsidRPr="00A6541E">
        <w:rPr>
          <w:i/>
          <w:color w:val="000000" w:themeColor="text1"/>
        </w:rPr>
        <w:t xml:space="preserve">But now I have some ideas about it, like it makes our … because of the heat, it makes maybe life more dangerous, or ... because of the </w:t>
      </w:r>
      <w:proofErr w:type="spellStart"/>
      <w:r w:rsidRPr="00A6541E">
        <w:rPr>
          <w:i/>
          <w:color w:val="000000" w:themeColor="text1"/>
        </w:rPr>
        <w:t>died</w:t>
      </w:r>
      <w:proofErr w:type="spellEnd"/>
      <w:r w:rsidRPr="00A6541E">
        <w:rPr>
          <w:i/>
          <w:color w:val="000000" w:themeColor="text1"/>
        </w:rPr>
        <w:t xml:space="preserve"> people … if it increase like ... yeah.</w:t>
      </w:r>
    </w:p>
    <w:bookmarkEnd w:id="10"/>
    <w:p w14:paraId="1D67EE77" w14:textId="77777777" w:rsidR="00A6541E" w:rsidRPr="00A6541E" w:rsidRDefault="00A6541E" w:rsidP="00A6541E">
      <w:pPr>
        <w:spacing w:line="240" w:lineRule="auto"/>
        <w:rPr>
          <w:color w:val="000000" w:themeColor="text1"/>
        </w:rPr>
      </w:pPr>
      <w:r w:rsidRPr="00A6541E">
        <w:rPr>
          <w:color w:val="000000" w:themeColor="text1"/>
        </w:rPr>
        <w:t xml:space="preserve">So you’ve changed you thinking or feeling a bit about climate change.  </w:t>
      </w:r>
    </w:p>
    <w:p w14:paraId="37341ABB" w14:textId="77777777" w:rsidR="00A6541E" w:rsidRPr="00A6541E" w:rsidRDefault="00A6541E" w:rsidP="00A6541E">
      <w:pPr>
        <w:spacing w:line="240" w:lineRule="auto"/>
        <w:rPr>
          <w:i/>
          <w:color w:val="000000" w:themeColor="text1"/>
        </w:rPr>
      </w:pPr>
      <w:r w:rsidRPr="00A6541E">
        <w:rPr>
          <w:i/>
          <w:color w:val="000000" w:themeColor="text1"/>
        </w:rPr>
        <w:t xml:space="preserve">Yeah.   </w:t>
      </w:r>
    </w:p>
    <w:p w14:paraId="64F2470E" w14:textId="77777777" w:rsidR="00A6541E" w:rsidRPr="00A6541E" w:rsidRDefault="00A6541E" w:rsidP="00A6541E">
      <w:pPr>
        <w:spacing w:line="240" w:lineRule="auto"/>
        <w:rPr>
          <w:color w:val="000000" w:themeColor="text1"/>
        </w:rPr>
      </w:pPr>
      <w:r w:rsidRPr="00A6541E">
        <w:rPr>
          <w:color w:val="000000" w:themeColor="text1"/>
        </w:rPr>
        <w:t xml:space="preserve">Because of what we learned about how it can kill people?  </w:t>
      </w:r>
    </w:p>
    <w:p w14:paraId="45DAC8F8" w14:textId="77777777" w:rsidR="00A6541E" w:rsidRPr="00A6541E" w:rsidRDefault="00A6541E" w:rsidP="00A6541E">
      <w:pPr>
        <w:spacing w:line="240" w:lineRule="auto"/>
        <w:rPr>
          <w:i/>
          <w:color w:val="000000" w:themeColor="text1"/>
        </w:rPr>
      </w:pPr>
      <w:proofErr w:type="spellStart"/>
      <w:r w:rsidRPr="00A6541E">
        <w:rPr>
          <w:i/>
          <w:color w:val="000000" w:themeColor="text1"/>
        </w:rPr>
        <w:t>Mmhm</w:t>
      </w:r>
      <w:proofErr w:type="spellEnd"/>
    </w:p>
    <w:p w14:paraId="755CB778" w14:textId="77777777" w:rsidR="00A6541E" w:rsidRPr="00A6541E" w:rsidRDefault="00A6541E" w:rsidP="00A6541E">
      <w:pPr>
        <w:spacing w:line="240" w:lineRule="auto"/>
        <w:rPr>
          <w:color w:val="000000" w:themeColor="text1"/>
        </w:rPr>
      </w:pPr>
      <w:r w:rsidRPr="00A6541E">
        <w:rPr>
          <w:color w:val="000000" w:themeColor="text1"/>
        </w:rPr>
        <w:t>Anything else?</w:t>
      </w:r>
    </w:p>
    <w:p w14:paraId="00F76D96" w14:textId="77777777" w:rsidR="00A6541E" w:rsidRPr="00A6541E" w:rsidRDefault="00A6541E" w:rsidP="00A6541E">
      <w:pPr>
        <w:spacing w:line="240" w:lineRule="auto"/>
        <w:rPr>
          <w:i/>
          <w:color w:val="000000" w:themeColor="text1"/>
        </w:rPr>
      </w:pPr>
      <w:bookmarkStart w:id="11" w:name="_Hlk13150144"/>
      <w:r w:rsidRPr="00A6541E">
        <w:rPr>
          <w:i/>
          <w:color w:val="000000" w:themeColor="text1"/>
        </w:rPr>
        <w:t xml:space="preserve">Actually, I didn’t think before that there are people who is against climate change. Even though if I didn’t get it as a big matter in the past, but I still believe in it.  And I have some ideas about it.  But I didn’t think that there are people actually against, and that they don’t believe in climate change.  </w:t>
      </w:r>
    </w:p>
    <w:bookmarkEnd w:id="11"/>
    <w:p w14:paraId="2F33B1B1" w14:textId="77777777" w:rsidR="00A6541E" w:rsidRPr="00A6541E" w:rsidRDefault="00A6541E" w:rsidP="00A6541E">
      <w:pPr>
        <w:spacing w:line="240" w:lineRule="auto"/>
        <w:rPr>
          <w:i/>
          <w:color w:val="000000" w:themeColor="text1"/>
        </w:rPr>
      </w:pPr>
    </w:p>
    <w:p w14:paraId="6D348E7E" w14:textId="77777777" w:rsidR="00A6541E" w:rsidRPr="00A6541E" w:rsidRDefault="00A6541E" w:rsidP="00A6541E">
      <w:pPr>
        <w:pStyle w:val="ListParagraph"/>
        <w:numPr>
          <w:ilvl w:val="0"/>
          <w:numId w:val="1"/>
        </w:numPr>
        <w:spacing w:line="360" w:lineRule="auto"/>
        <w:rPr>
          <w:color w:val="000000" w:themeColor="text1"/>
          <w:u w:val="single"/>
        </w:rPr>
      </w:pPr>
      <w:r w:rsidRPr="00A6541E">
        <w:rPr>
          <w:color w:val="000000" w:themeColor="text1"/>
        </w:rPr>
        <w:t>Is there anything else you would like to say about this course?</w:t>
      </w:r>
    </w:p>
    <w:p w14:paraId="144B7026" w14:textId="77777777" w:rsidR="00A6541E" w:rsidRPr="00A6541E" w:rsidRDefault="00A6541E" w:rsidP="00A6541E">
      <w:pPr>
        <w:spacing w:line="360" w:lineRule="auto"/>
        <w:rPr>
          <w:i/>
          <w:color w:val="000000" w:themeColor="text1"/>
        </w:rPr>
      </w:pPr>
      <w:bookmarkStart w:id="12" w:name="_Hlk13150656"/>
      <w:r w:rsidRPr="00A6541E">
        <w:rPr>
          <w:i/>
          <w:color w:val="000000" w:themeColor="text1"/>
        </w:rPr>
        <w:t xml:space="preserve">It was useful for me.  The vocabulary, I like.  I didn’t know, like, the confirmation bias, the stereotype.  </w:t>
      </w:r>
      <w:bookmarkEnd w:id="12"/>
      <w:r w:rsidRPr="00A6541E">
        <w:rPr>
          <w:i/>
          <w:color w:val="000000" w:themeColor="text1"/>
        </w:rPr>
        <w:t xml:space="preserve">… </w:t>
      </w:r>
      <w:bookmarkStart w:id="13" w:name="_Hlk13150705"/>
      <w:r w:rsidRPr="00A6541E">
        <w:rPr>
          <w:i/>
          <w:color w:val="000000" w:themeColor="text1"/>
        </w:rPr>
        <w:t xml:space="preserve">I like actually the stories, the practice, the things that you made us to do.  I like the story about the girls and the boys and we tried to guess who </w:t>
      </w:r>
      <w:proofErr w:type="gramStart"/>
      <w:r w:rsidRPr="00A6541E">
        <w:rPr>
          <w:i/>
          <w:color w:val="000000" w:themeColor="text1"/>
        </w:rPr>
        <w:t>is the boys and the girls</w:t>
      </w:r>
      <w:proofErr w:type="gramEnd"/>
      <w:r w:rsidRPr="00A6541E">
        <w:rPr>
          <w:i/>
          <w:color w:val="000000" w:themeColor="text1"/>
        </w:rPr>
        <w:t xml:space="preserve"> </w:t>
      </w:r>
      <w:r w:rsidRPr="00A6541E">
        <w:rPr>
          <w:color w:val="000000" w:themeColor="text1"/>
        </w:rPr>
        <w:t>[this was in the workshop about confirmation bias]</w:t>
      </w:r>
      <w:r w:rsidRPr="00A6541E">
        <w:rPr>
          <w:i/>
          <w:color w:val="000000" w:themeColor="text1"/>
        </w:rPr>
        <w:t xml:space="preserve">.  I like the pictures that we tried to imagine or guess what </w:t>
      </w:r>
      <w:proofErr w:type="gramStart"/>
      <w:r w:rsidRPr="00A6541E">
        <w:rPr>
          <w:i/>
          <w:color w:val="000000" w:themeColor="text1"/>
        </w:rPr>
        <w:t>was it about</w:t>
      </w:r>
      <w:proofErr w:type="gramEnd"/>
      <w:r w:rsidRPr="00A6541E">
        <w:rPr>
          <w:i/>
          <w:color w:val="000000" w:themeColor="text1"/>
        </w:rPr>
        <w:t xml:space="preserve"> </w:t>
      </w:r>
      <w:r w:rsidRPr="00A6541E">
        <w:rPr>
          <w:color w:val="000000" w:themeColor="text1"/>
        </w:rPr>
        <w:t>[this was in the workshop about framing</w:t>
      </w:r>
      <w:bookmarkStart w:id="14" w:name="_Hlk13150834"/>
      <w:r w:rsidRPr="00A6541E">
        <w:rPr>
          <w:color w:val="000000" w:themeColor="text1"/>
        </w:rPr>
        <w:t>].</w:t>
      </w:r>
      <w:r w:rsidRPr="00A6541E">
        <w:rPr>
          <w:i/>
          <w:color w:val="000000" w:themeColor="text1"/>
        </w:rPr>
        <w:t xml:space="preserve">  </w:t>
      </w:r>
      <w:bookmarkEnd w:id="13"/>
      <w:r w:rsidRPr="00A6541E">
        <w:rPr>
          <w:i/>
          <w:color w:val="000000" w:themeColor="text1"/>
        </w:rPr>
        <w:t>The discussions was good as well</w:t>
      </w:r>
      <w:bookmarkEnd w:id="14"/>
      <w:r w:rsidRPr="00A6541E">
        <w:rPr>
          <w:i/>
          <w:color w:val="000000" w:themeColor="text1"/>
        </w:rPr>
        <w:t>.</w:t>
      </w:r>
    </w:p>
    <w:p w14:paraId="2D1A211F" w14:textId="77777777" w:rsidR="00A6541E" w:rsidRPr="00A6541E" w:rsidRDefault="00A6541E" w:rsidP="00A6541E">
      <w:pPr>
        <w:spacing w:line="360" w:lineRule="auto"/>
        <w:rPr>
          <w:color w:val="000000" w:themeColor="text1"/>
        </w:rPr>
      </w:pPr>
      <w:r w:rsidRPr="00A6541E">
        <w:rPr>
          <w:color w:val="000000" w:themeColor="text1"/>
        </w:rPr>
        <w:t>Anything that wasn’t useful or wasn’t interesting?</w:t>
      </w:r>
    </w:p>
    <w:p w14:paraId="5E756865" w14:textId="77777777" w:rsidR="00A6541E" w:rsidRPr="00A6541E" w:rsidRDefault="00A6541E" w:rsidP="00A6541E">
      <w:pPr>
        <w:spacing w:line="360" w:lineRule="auto"/>
        <w:rPr>
          <w:i/>
          <w:color w:val="000000" w:themeColor="text1"/>
        </w:rPr>
      </w:pPr>
      <w:r w:rsidRPr="00A6541E">
        <w:rPr>
          <w:i/>
          <w:color w:val="000000" w:themeColor="text1"/>
        </w:rPr>
        <w:t xml:space="preserve"> There was nothing that wasn’t useful.  But maybe there was a lot of paper!  She doesn’t read the papers that I gave them to take home.  She </w:t>
      </w:r>
      <w:proofErr w:type="gramStart"/>
      <w:r w:rsidRPr="00A6541E">
        <w:rPr>
          <w:i/>
          <w:color w:val="000000" w:themeColor="text1"/>
        </w:rPr>
        <w:t>said</w:t>
      </w:r>
      <w:proofErr w:type="gramEnd"/>
      <w:r w:rsidRPr="00A6541E">
        <w:rPr>
          <w:i/>
          <w:color w:val="000000" w:themeColor="text1"/>
        </w:rPr>
        <w:t xml:space="preserve"> “we need paper, it’s good to write”, but not paper to take home.  Liked the time 1.45 to 3[.15]</w:t>
      </w:r>
    </w:p>
    <w:p w14:paraId="589DCB0A" w14:textId="77777777" w:rsidR="00A6541E" w:rsidRPr="00A6541E" w:rsidRDefault="00A6541E">
      <w:pPr>
        <w:rPr>
          <w:color w:val="000000" w:themeColor="text1"/>
        </w:rPr>
      </w:pPr>
    </w:p>
    <w:sectPr w:rsidR="00A6541E" w:rsidRPr="00A6541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76AEA" w14:textId="77777777" w:rsidR="00192975" w:rsidRDefault="00192975" w:rsidP="00A227F5">
      <w:pPr>
        <w:spacing w:after="0" w:line="240" w:lineRule="auto"/>
      </w:pPr>
      <w:r>
        <w:separator/>
      </w:r>
    </w:p>
  </w:endnote>
  <w:endnote w:type="continuationSeparator" w:id="0">
    <w:p w14:paraId="14D15434" w14:textId="77777777" w:rsidR="00192975" w:rsidRDefault="00192975" w:rsidP="00A22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B9B3" w14:textId="77777777" w:rsidR="00A227F5" w:rsidRDefault="00A22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1AD3" w14:textId="77777777" w:rsidR="00A227F5" w:rsidRDefault="00A227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EEF4" w14:textId="77777777" w:rsidR="00A227F5" w:rsidRDefault="00A22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735CF" w14:textId="77777777" w:rsidR="00192975" w:rsidRDefault="00192975" w:rsidP="00A227F5">
      <w:pPr>
        <w:spacing w:after="0" w:line="240" w:lineRule="auto"/>
      </w:pPr>
      <w:r>
        <w:separator/>
      </w:r>
    </w:p>
  </w:footnote>
  <w:footnote w:type="continuationSeparator" w:id="0">
    <w:p w14:paraId="0B9A1AB1" w14:textId="77777777" w:rsidR="00192975" w:rsidRDefault="00192975" w:rsidP="00A22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CDA3" w14:textId="77777777" w:rsidR="00A227F5" w:rsidRDefault="00A227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D331" w14:textId="77777777" w:rsidR="00A227F5" w:rsidRDefault="00A227F5" w:rsidP="00A227F5">
    <w:pPr>
      <w:pStyle w:val="Header"/>
    </w:pPr>
    <w:r>
      <w:t>Kathryn Aston</w:t>
    </w:r>
    <w:r>
      <w:ptab w:relativeTo="margin" w:alignment="center" w:leader="none"/>
    </w:r>
    <w:r>
      <w:t>Doctorate in Education research project</w:t>
    </w:r>
    <w:r>
      <w:ptab w:relativeTo="margin" w:alignment="right" w:leader="none"/>
    </w:r>
    <w:r>
      <w:t>Data repository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0E92D" w14:textId="77777777" w:rsidR="00A227F5" w:rsidRDefault="00A22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11ED4"/>
    <w:multiLevelType w:val="hybridMultilevel"/>
    <w:tmpl w:val="D1902C2E"/>
    <w:lvl w:ilvl="0" w:tplc="6E8083F8">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280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1E"/>
    <w:rsid w:val="00192975"/>
    <w:rsid w:val="00276E4C"/>
    <w:rsid w:val="00631FD5"/>
    <w:rsid w:val="00A227F5"/>
    <w:rsid w:val="00A6541E"/>
    <w:rsid w:val="00D03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347B"/>
  <w15:chartTrackingRefBased/>
  <w15:docId w15:val="{F3DDDE82-2F68-4CE6-BEE6-48FE3C77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41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41E"/>
    <w:pPr>
      <w:ind w:left="720"/>
      <w:contextualSpacing/>
    </w:pPr>
  </w:style>
  <w:style w:type="character" w:styleId="CommentReference">
    <w:name w:val="annotation reference"/>
    <w:uiPriority w:val="99"/>
    <w:semiHidden/>
    <w:unhideWhenUsed/>
    <w:rsid w:val="00A6541E"/>
    <w:rPr>
      <w:sz w:val="16"/>
      <w:szCs w:val="16"/>
    </w:rPr>
  </w:style>
  <w:style w:type="paragraph" w:styleId="CommentText">
    <w:name w:val="annotation text"/>
    <w:basedOn w:val="Normal"/>
    <w:link w:val="CommentTextChar"/>
    <w:uiPriority w:val="99"/>
    <w:semiHidden/>
    <w:unhideWhenUsed/>
    <w:rsid w:val="00A6541E"/>
    <w:rPr>
      <w:sz w:val="20"/>
      <w:szCs w:val="20"/>
    </w:rPr>
  </w:style>
  <w:style w:type="character" w:customStyle="1" w:styleId="CommentTextChar">
    <w:name w:val="Comment Text Char"/>
    <w:basedOn w:val="DefaultParagraphFont"/>
    <w:link w:val="CommentText"/>
    <w:uiPriority w:val="99"/>
    <w:semiHidden/>
    <w:rsid w:val="00A6541E"/>
    <w:rPr>
      <w:rFonts w:ascii="Calibri" w:eastAsia="Calibri" w:hAnsi="Calibri" w:cs="Times New Roman"/>
      <w:sz w:val="20"/>
      <w:szCs w:val="20"/>
    </w:rPr>
  </w:style>
  <w:style w:type="paragraph" w:styleId="Header">
    <w:name w:val="header"/>
    <w:basedOn w:val="Normal"/>
    <w:link w:val="HeaderChar"/>
    <w:uiPriority w:val="99"/>
    <w:unhideWhenUsed/>
    <w:rsid w:val="00A22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7F5"/>
    <w:rPr>
      <w:rFonts w:ascii="Calibri" w:eastAsia="Calibri" w:hAnsi="Calibri" w:cs="Times New Roman"/>
    </w:rPr>
  </w:style>
  <w:style w:type="paragraph" w:styleId="Footer">
    <w:name w:val="footer"/>
    <w:basedOn w:val="Normal"/>
    <w:link w:val="FooterChar"/>
    <w:uiPriority w:val="99"/>
    <w:unhideWhenUsed/>
    <w:rsid w:val="00A22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7F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Aston</dc:creator>
  <cp:keywords/>
  <dc:description/>
  <cp:lastModifiedBy>Kathy Aston</cp:lastModifiedBy>
  <cp:revision>3</cp:revision>
  <dcterms:created xsi:type="dcterms:W3CDTF">2022-08-20T16:01:00Z</dcterms:created>
  <dcterms:modified xsi:type="dcterms:W3CDTF">2022-08-29T15:05:00Z</dcterms:modified>
</cp:coreProperties>
</file>